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F33BCD" w:rsidRDefault="00F33BCD" w:rsidP="00F33BCD">
      <w:pPr>
        <w:pStyle w:val="Titolo1"/>
        <w:spacing w:before="72"/>
        <w:ind w:right="219"/>
        <w:jc w:val="right"/>
        <w:rPr>
          <w:b w:val="0"/>
          <w:bCs w:val="0"/>
        </w:rPr>
      </w:pPr>
      <w:r w:rsidRPr="00F33BCD">
        <w:rPr>
          <w:b w:val="0"/>
          <w:bCs w:val="0"/>
        </w:rPr>
        <w:t xml:space="preserve">Al Dirigente Scolastico </w:t>
      </w:r>
    </w:p>
    <w:p w:rsidR="00F33BCD" w:rsidRPr="00F33BCD" w:rsidRDefault="00F33BCD" w:rsidP="00F33BCD">
      <w:pPr>
        <w:pStyle w:val="Titolo1"/>
        <w:spacing w:before="72"/>
        <w:ind w:right="219"/>
        <w:jc w:val="right"/>
        <w:rPr>
          <w:b w:val="0"/>
          <w:bCs w:val="0"/>
        </w:rPr>
      </w:pPr>
      <w:r w:rsidRPr="00F33BCD">
        <w:rPr>
          <w:b w:val="0"/>
          <w:bCs w:val="0"/>
        </w:rPr>
        <w:t xml:space="preserve">dell’Istituto Comprensivo “G. Verga” </w:t>
      </w:r>
    </w:p>
    <w:p w:rsidR="00F33BCD" w:rsidRDefault="00F33BCD" w:rsidP="00F33BCD">
      <w:pPr>
        <w:pStyle w:val="Titolo1"/>
        <w:spacing w:before="72"/>
        <w:ind w:right="219"/>
        <w:jc w:val="right"/>
      </w:pPr>
      <w:r w:rsidRPr="00F33BCD">
        <w:rPr>
          <w:b w:val="0"/>
          <w:bCs w:val="0"/>
        </w:rPr>
        <w:t>Canicattini bagni (SR)</w:t>
      </w:r>
    </w:p>
    <w:p w:rsidR="00543DB5" w:rsidRPr="00543DB5" w:rsidRDefault="00543DB5" w:rsidP="00543DB5">
      <w:pPr>
        <w:jc w:val="right"/>
        <w:rPr>
          <w:sz w:val="24"/>
          <w:szCs w:val="24"/>
        </w:rPr>
      </w:pP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  <w:bookmarkStart w:id="0" w:name="_GoBack"/>
      <w:bookmarkEnd w:id="0"/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F33BCD">
      <w:pPr>
        <w:pStyle w:val="Corpodeltesto"/>
        <w:tabs>
          <w:tab w:val="left" w:pos="8471"/>
        </w:tabs>
        <w:spacing w:line="274" w:lineRule="exact"/>
        <w:jc w:val="both"/>
      </w:pPr>
      <w:r>
        <w:t xml:space="preserve">Il/La </w:t>
      </w:r>
      <w:proofErr w:type="spellStart"/>
      <w:r w:rsidR="00543DB5" w:rsidRPr="00543DB5">
        <w:t>sottoscritt</w:t>
      </w:r>
      <w:proofErr w:type="spellEnd"/>
      <w:r w:rsidR="00543DB5" w:rsidRPr="00543DB5">
        <w:rPr>
          <w:u w:val="single"/>
        </w:rPr>
        <w:tab/>
      </w:r>
      <w:r w:rsidR="00543DB5" w:rsidRPr="00543DB5">
        <w:t>,     nato/a  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="00F33BCD">
        <w:t xml:space="preserve"> </w:t>
      </w:r>
      <w:r w:rsidRPr="00543DB5">
        <w:t>residente</w:t>
      </w:r>
      <w:r w:rsidR="00F33BCD">
        <w:t xml:space="preserve"> </w:t>
      </w:r>
      <w:r w:rsidRPr="00543DB5">
        <w:t>a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presa visione della graduatoria interna d’Istituto per  l’individuazione  dei  soprannumerari  pubblicata  all’albo  online  della  scuola  in  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6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F9273C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F9273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192"/>
    <w:rsid w:val="00543DB5"/>
    <w:rsid w:val="00833192"/>
    <w:rsid w:val="00F33BCD"/>
    <w:rsid w:val="00F9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273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F9273C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7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273C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9273C"/>
  </w:style>
  <w:style w:type="paragraph" w:customStyle="1" w:styleId="TableParagraph">
    <w:name w:val="Table Paragraph"/>
    <w:basedOn w:val="Normale"/>
    <w:uiPriority w:val="1"/>
    <w:qFormat/>
    <w:rsid w:val="00F92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Alessandra</cp:lastModifiedBy>
  <cp:revision>2</cp:revision>
  <dcterms:created xsi:type="dcterms:W3CDTF">2020-03-21T17:03:00Z</dcterms:created>
  <dcterms:modified xsi:type="dcterms:W3CDTF">2020-03-21T17:03:00Z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